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B969" w14:textId="77777777" w:rsidR="00527DF0" w:rsidRPr="00A62BA7" w:rsidRDefault="00527DF0" w:rsidP="00527DF0">
      <w:pPr>
        <w:spacing w:after="240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5C1A5BB8" w14:textId="1D0FBCD8" w:rsidR="00F76F9F" w:rsidRDefault="00E64E4A" w:rsidP="00F76F9F">
      <w:pPr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E64E4A">
        <w:rPr>
          <w:rFonts w:eastAsia="Times New Roman" w:cstheme="minorHAnsi"/>
          <w:b/>
          <w:bCs/>
          <w:color w:val="000000"/>
          <w:kern w:val="0"/>
          <w:sz w:val="28"/>
          <w:szCs w:val="28"/>
          <w:highlight w:val="yellow"/>
          <w14:ligatures w14:val="none"/>
        </w:rPr>
        <w:t xml:space="preserve">[Agency Name] </w:t>
      </w:r>
      <w:r w:rsidR="007B0720">
        <w:rPr>
          <w:rFonts w:eastAsia="Times New Roman" w:cstheme="minorHAnsi"/>
          <w:b/>
          <w:bCs/>
          <w:color w:val="000000"/>
          <w:kern w:val="0"/>
          <w:sz w:val="28"/>
          <w:szCs w:val="28"/>
          <w:highlight w:val="yellow"/>
          <w14:ligatures w14:val="none"/>
        </w:rPr>
        <w:t>Introduces</w:t>
      </w:r>
      <w:r w:rsidRPr="00E64E4A">
        <w:rPr>
          <w:rFonts w:eastAsia="Times New Roman" w:cstheme="minorHAnsi"/>
          <w:b/>
          <w:bCs/>
          <w:color w:val="000000"/>
          <w:kern w:val="0"/>
          <w:sz w:val="28"/>
          <w:szCs w:val="28"/>
          <w:highlight w:val="yellow"/>
          <w14:ligatures w14:val="none"/>
        </w:rPr>
        <w:t xml:space="preserve"> Next Generation 911 Technology to Transform Emergency Response with RapidDeploy Radius Mapping</w:t>
      </w:r>
    </w:p>
    <w:p w14:paraId="07E46ABE" w14:textId="77777777" w:rsidR="00E64E4A" w:rsidRPr="00BD33AA" w:rsidRDefault="00E64E4A" w:rsidP="00F76F9F">
      <w:pPr>
        <w:jc w:val="center"/>
        <w:rPr>
          <w:rFonts w:eastAsia="Times New Roman" w:cstheme="minorHAnsi"/>
          <w:color w:val="000000"/>
          <w:kern w:val="0"/>
          <w14:ligatures w14:val="none"/>
        </w:rPr>
      </w:pPr>
    </w:p>
    <w:p w14:paraId="30A74496" w14:textId="41F0F0C1" w:rsidR="00EF6426" w:rsidRPr="00012512" w:rsidRDefault="00527DF0" w:rsidP="00EF6426">
      <w:pPr>
        <w:spacing w:after="240"/>
        <w:rPr>
          <w:rFonts w:eastAsia="Times New Roman" w:cstheme="minorHAnsi"/>
          <w:color w:val="000000"/>
          <w:kern w:val="0"/>
          <w14:ligatures w14:val="none"/>
        </w:rPr>
      </w:pPr>
      <w:r w:rsidRPr="00BD33AA">
        <w:rPr>
          <w:rFonts w:eastAsia="Times New Roman" w:cstheme="minorHAnsi"/>
          <w:b/>
          <w:bCs/>
          <w:color w:val="000000"/>
          <w:kern w:val="0"/>
          <w14:ligatures w14:val="none"/>
        </w:rPr>
        <w:t>CITY, State (</w:t>
      </w:r>
      <w:r w:rsidR="009F4B8D" w:rsidRPr="00BD33AA">
        <w:rPr>
          <w:rFonts w:eastAsia="Times New Roman" w:cstheme="minorHAnsi"/>
          <w:b/>
          <w:bCs/>
          <w:color w:val="000000"/>
          <w:kern w:val="0"/>
          <w14:ligatures w14:val="none"/>
        </w:rPr>
        <w:t>Month Day, Year</w:t>
      </w:r>
      <w:r w:rsidRPr="00BD33AA">
        <w:rPr>
          <w:rFonts w:eastAsia="Times New Roman" w:cstheme="minorHAnsi"/>
          <w:b/>
          <w:bCs/>
          <w:color w:val="000000"/>
          <w:kern w:val="0"/>
          <w14:ligatures w14:val="none"/>
        </w:rPr>
        <w:t>)</w:t>
      </w:r>
      <w:r w:rsidR="008D0ECF" w:rsidRPr="00BD33AA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</w:t>
      </w:r>
      <w:r w:rsidR="009F4B8D" w:rsidRPr="00BD33AA">
        <w:rPr>
          <w:rFonts w:eastAsia="Times New Roman" w:cstheme="minorHAnsi"/>
          <w:color w:val="000000"/>
          <w:kern w:val="0"/>
          <w14:ligatures w14:val="none"/>
        </w:rPr>
        <w:t xml:space="preserve">FOR IMMEDIATE RELEASE </w:t>
      </w:r>
      <w:r w:rsidRPr="00012512">
        <w:rPr>
          <w:rFonts w:eastAsia="Times New Roman" w:cstheme="minorHAnsi"/>
          <w:color w:val="000000"/>
          <w:kern w:val="0"/>
          <w14:ligatures w14:val="none"/>
        </w:rPr>
        <w:t xml:space="preserve">– </w:t>
      </w:r>
      <w:r w:rsidR="00EF6426" w:rsidRPr="00766A7E">
        <w:rPr>
          <w:rFonts w:eastAsia="Times New Roman" w:cstheme="minorHAnsi"/>
          <w:color w:val="000000"/>
          <w:kern w:val="0"/>
          <w:highlight w:val="yellow"/>
          <w14:ligatures w14:val="none"/>
        </w:rPr>
        <w:t>[Agency Name or County 911 Center]</w:t>
      </w:r>
      <w:r w:rsidR="00EF6426" w:rsidRPr="00012512">
        <w:rPr>
          <w:rFonts w:eastAsia="Times New Roman" w:cstheme="minorHAnsi"/>
          <w:color w:val="000000"/>
          <w:kern w:val="0"/>
          <w14:ligatures w14:val="none"/>
        </w:rPr>
        <w:t xml:space="preserve"> is enhancing its emergency response capabilities by deploying </w:t>
      </w:r>
      <w:hyperlink r:id="rId4" w:history="1">
        <w:r w:rsidR="00EF6426" w:rsidRPr="00160FFF">
          <w:rPr>
            <w:rStyle w:val="Hyperlink"/>
            <w:rFonts w:eastAsia="Times New Roman" w:cstheme="minorHAnsi"/>
            <w:b/>
            <w:bCs/>
            <w:kern w:val="0"/>
            <w14:ligatures w14:val="none"/>
          </w:rPr>
          <w:t>RapidDeploy’s Radius Mapping</w:t>
        </w:r>
      </w:hyperlink>
      <w:r w:rsidR="00EF6426" w:rsidRPr="00012512">
        <w:rPr>
          <w:rFonts w:eastAsia="Times New Roman" w:cstheme="minorHAnsi"/>
          <w:color w:val="000000"/>
          <w:kern w:val="0"/>
          <w14:ligatures w14:val="none"/>
        </w:rPr>
        <w:t xml:space="preserve">, a cutting-edge, cloud-native </w:t>
      </w:r>
      <w:r w:rsidR="00766A7E">
        <w:rPr>
          <w:rFonts w:eastAsia="Times New Roman" w:cstheme="minorHAnsi"/>
          <w:color w:val="000000"/>
          <w:kern w:val="0"/>
          <w14:ligatures w14:val="none"/>
        </w:rPr>
        <w:t>Next Generation 911 (</w:t>
      </w:r>
      <w:r w:rsidR="00EF6426" w:rsidRPr="00012512">
        <w:rPr>
          <w:rFonts w:eastAsia="Times New Roman" w:cstheme="minorHAnsi"/>
          <w:color w:val="000000"/>
          <w:kern w:val="0"/>
          <w14:ligatures w14:val="none"/>
        </w:rPr>
        <w:t>NG911</w:t>
      </w:r>
      <w:r w:rsidR="00766A7E">
        <w:rPr>
          <w:rFonts w:eastAsia="Times New Roman" w:cstheme="minorHAnsi"/>
          <w:color w:val="000000"/>
          <w:kern w:val="0"/>
          <w14:ligatures w14:val="none"/>
        </w:rPr>
        <w:t>)</w:t>
      </w:r>
      <w:r w:rsidR="00EF6426" w:rsidRPr="00012512">
        <w:rPr>
          <w:rFonts w:eastAsia="Times New Roman" w:cstheme="minorHAnsi"/>
          <w:color w:val="000000"/>
          <w:kern w:val="0"/>
          <w14:ligatures w14:val="none"/>
        </w:rPr>
        <w:t xml:space="preserve"> solution that connects critical data to </w:t>
      </w:r>
      <w:r w:rsidR="00715CC1">
        <w:rPr>
          <w:rFonts w:eastAsia="Times New Roman" w:cstheme="minorHAnsi"/>
          <w:color w:val="000000"/>
          <w:kern w:val="0"/>
          <w14:ligatures w14:val="none"/>
        </w:rPr>
        <w:t>telecommunicators</w:t>
      </w:r>
      <w:r w:rsidR="00EF6426" w:rsidRPr="00012512">
        <w:rPr>
          <w:rFonts w:eastAsia="Times New Roman" w:cstheme="minorHAnsi"/>
          <w:color w:val="000000"/>
          <w:kern w:val="0"/>
          <w14:ligatures w14:val="none"/>
        </w:rPr>
        <w:t xml:space="preserve"> in real</w:t>
      </w:r>
      <w:r w:rsidR="00766A7E">
        <w:rPr>
          <w:rFonts w:eastAsia="Times New Roman" w:cstheme="minorHAnsi"/>
          <w:color w:val="000000"/>
          <w:kern w:val="0"/>
          <w14:ligatures w14:val="none"/>
        </w:rPr>
        <w:t>-</w:t>
      </w:r>
      <w:r w:rsidR="00EF6426" w:rsidRPr="00012512">
        <w:rPr>
          <w:rFonts w:eastAsia="Times New Roman" w:cstheme="minorHAnsi"/>
          <w:color w:val="000000"/>
          <w:kern w:val="0"/>
          <w14:ligatures w14:val="none"/>
        </w:rPr>
        <w:t>time—delivering faster, smarter, and more coordinated emergency response.</w:t>
      </w:r>
    </w:p>
    <w:p w14:paraId="1BFEEFC2" w14:textId="2446949E" w:rsidR="00EF6426" w:rsidRPr="00EF6426" w:rsidRDefault="00EF6426" w:rsidP="00EF6426">
      <w:pPr>
        <w:spacing w:after="240"/>
        <w:rPr>
          <w:rFonts w:eastAsia="Times New Roman" w:cstheme="minorHAnsi"/>
          <w:color w:val="000000"/>
          <w:kern w:val="0"/>
          <w14:ligatures w14:val="none"/>
        </w:rPr>
      </w:pPr>
      <w:r w:rsidRPr="00EF6426">
        <w:rPr>
          <w:rFonts w:eastAsia="Times New Roman" w:cstheme="minorHAnsi"/>
          <w:color w:val="000000"/>
          <w:kern w:val="0"/>
          <w14:ligatures w14:val="none"/>
        </w:rPr>
        <w:t xml:space="preserve">Now part of the Motorola Solutions ecosystem, </w:t>
      </w:r>
      <w:hyperlink r:id="rId5" w:history="1">
        <w:r w:rsidRPr="006C0DF4">
          <w:rPr>
            <w:rStyle w:val="Hyperlink"/>
            <w:rFonts w:eastAsia="Times New Roman" w:cstheme="minorHAnsi"/>
            <w:b/>
            <w:bCs/>
            <w:kern w:val="0"/>
            <w14:ligatures w14:val="none"/>
          </w:rPr>
          <w:t>RapidDeploy’s platform</w:t>
        </w:r>
      </w:hyperlink>
      <w:r w:rsidRPr="00EF6426">
        <w:rPr>
          <w:rFonts w:eastAsia="Times New Roman" w:cstheme="minorHAnsi"/>
          <w:color w:val="000000"/>
          <w:kern w:val="0"/>
          <w14:ligatures w14:val="none"/>
        </w:rPr>
        <w:t xml:space="preserve"> empowers </w:t>
      </w:r>
      <w:r w:rsidR="00B77338">
        <w:rPr>
          <w:rFonts w:eastAsia="Times New Roman" w:cstheme="minorHAnsi"/>
          <w:color w:val="000000"/>
          <w:kern w:val="0"/>
          <w14:ligatures w14:val="none"/>
        </w:rPr>
        <w:t xml:space="preserve">public safety </w:t>
      </w:r>
      <w:r w:rsidRPr="00EF6426">
        <w:rPr>
          <w:rFonts w:eastAsia="Times New Roman" w:cstheme="minorHAnsi"/>
          <w:color w:val="000000"/>
          <w:kern w:val="0"/>
          <w14:ligatures w14:val="none"/>
        </w:rPr>
        <w:t xml:space="preserve">agencies like </w:t>
      </w:r>
      <w:r w:rsidRPr="00EF6426">
        <w:rPr>
          <w:rFonts w:eastAsia="Times New Roman" w:cstheme="minorHAnsi"/>
          <w:color w:val="000000"/>
          <w:kern w:val="0"/>
          <w:highlight w:val="yellow"/>
          <w14:ligatures w14:val="none"/>
        </w:rPr>
        <w:t>[Agency Name]</w:t>
      </w:r>
      <w:r w:rsidRPr="00EF6426">
        <w:rPr>
          <w:rFonts w:eastAsia="Times New Roman" w:cstheme="minorHAnsi"/>
          <w:color w:val="000000"/>
          <w:kern w:val="0"/>
          <w14:ligatures w14:val="none"/>
        </w:rPr>
        <w:t xml:space="preserve"> to locate callers with pinpoint precision, boost situational awareness, and improve communication during high-stakes moments. These enhancements help first responders make more informed decisions, reduce response times, and ultimately </w:t>
      </w:r>
      <w:r w:rsidR="00AE57B8">
        <w:rPr>
          <w:rFonts w:eastAsia="Times New Roman" w:cstheme="minorHAnsi"/>
          <w:color w:val="000000"/>
          <w:kern w:val="0"/>
          <w14:ligatures w14:val="none"/>
        </w:rPr>
        <w:t xml:space="preserve">help </w:t>
      </w:r>
      <w:r w:rsidRPr="00EF6426">
        <w:rPr>
          <w:rFonts w:eastAsia="Times New Roman" w:cstheme="minorHAnsi"/>
          <w:color w:val="000000"/>
          <w:kern w:val="0"/>
          <w14:ligatures w14:val="none"/>
        </w:rPr>
        <w:t>save more lives.</w:t>
      </w:r>
    </w:p>
    <w:p w14:paraId="1E40A0F9" w14:textId="569D2A45" w:rsidR="00EF6426" w:rsidRPr="00EF6426" w:rsidRDefault="00EF6426" w:rsidP="00EF6426">
      <w:pPr>
        <w:spacing w:after="240"/>
        <w:rPr>
          <w:rFonts w:eastAsia="Times New Roman" w:cstheme="minorHAnsi"/>
          <w:color w:val="000000"/>
          <w:kern w:val="0"/>
          <w14:ligatures w14:val="none"/>
        </w:rPr>
      </w:pPr>
      <w:r w:rsidRPr="00EF6426">
        <w:rPr>
          <w:rFonts w:eastAsia="Times New Roman" w:cstheme="minorHAnsi"/>
          <w:color w:val="000000"/>
          <w:kern w:val="0"/>
          <w:highlight w:val="yellow"/>
          <w14:ligatures w14:val="none"/>
        </w:rPr>
        <w:t xml:space="preserve">“We are excited to bring this level of innovation to our 911 operations,” said [Spokesperson Name, Title at Agency]. “Radius Mapping brings all the data we need into a single, intuitive view—helping our </w:t>
      </w:r>
      <w:r w:rsidR="00B77338" w:rsidRPr="00B77338">
        <w:rPr>
          <w:rFonts w:eastAsia="Times New Roman" w:cstheme="minorHAnsi"/>
          <w:color w:val="000000"/>
          <w:kern w:val="0"/>
          <w:highlight w:val="yellow"/>
          <w14:ligatures w14:val="none"/>
        </w:rPr>
        <w:t>telecommunicators</w:t>
      </w:r>
      <w:r w:rsidRPr="00EF6426">
        <w:rPr>
          <w:rFonts w:eastAsia="Times New Roman" w:cstheme="minorHAnsi"/>
          <w:color w:val="000000"/>
          <w:kern w:val="0"/>
          <w:highlight w:val="yellow"/>
          <w14:ligatures w14:val="none"/>
        </w:rPr>
        <w:t xml:space="preserve"> stay ahead of unfolding emergencies. With real-time caller location, integrated video, and the ability to </w:t>
      </w:r>
      <w:r w:rsidR="002B449C">
        <w:rPr>
          <w:rFonts w:eastAsia="Times New Roman" w:cstheme="minorHAnsi"/>
          <w:color w:val="000000"/>
          <w:kern w:val="0"/>
          <w:highlight w:val="yellow"/>
          <w14:ligatures w14:val="none"/>
        </w:rPr>
        <w:t xml:space="preserve">send and </w:t>
      </w:r>
      <w:r w:rsidRPr="00EF6426">
        <w:rPr>
          <w:rFonts w:eastAsia="Times New Roman" w:cstheme="minorHAnsi"/>
          <w:color w:val="000000"/>
          <w:kern w:val="0"/>
          <w:highlight w:val="yellow"/>
          <w14:ligatures w14:val="none"/>
        </w:rPr>
        <w:t>receive 911 texts, our teams</w:t>
      </w:r>
      <w:r w:rsidRPr="00EF6426">
        <w:rPr>
          <w:rFonts w:eastAsia="Times New Roman" w:cstheme="minorHAnsi"/>
          <w:color w:val="000000"/>
          <w:kern w:val="0"/>
          <w:highlight w:val="yellow"/>
          <w:shd w:val="clear" w:color="auto" w:fill="FFFF00"/>
          <w14:ligatures w14:val="none"/>
        </w:rPr>
        <w:t xml:space="preserve"> </w:t>
      </w:r>
      <w:r w:rsidRPr="00EF6426">
        <w:rPr>
          <w:rFonts w:eastAsia="Times New Roman" w:cstheme="minorHAnsi"/>
          <w:color w:val="000000"/>
          <w:kern w:val="0"/>
          <w:highlight w:val="yellow"/>
          <w14:ligatures w14:val="none"/>
        </w:rPr>
        <w:t>are better equipped to respond with speed and confidence.”</w:t>
      </w:r>
    </w:p>
    <w:p w14:paraId="306C2C7A" w14:textId="0667D0E0" w:rsidR="00EF6426" w:rsidRPr="00EF6426" w:rsidRDefault="00EF6426" w:rsidP="00EF6426">
      <w:pPr>
        <w:spacing w:after="240"/>
        <w:rPr>
          <w:rFonts w:eastAsia="Times New Roman" w:cstheme="minorHAnsi"/>
          <w:color w:val="000000"/>
          <w:kern w:val="0"/>
          <w14:ligatures w14:val="none"/>
        </w:rPr>
      </w:pPr>
      <w:r w:rsidRPr="00EF6426">
        <w:rPr>
          <w:rFonts w:eastAsia="Times New Roman" w:cstheme="minorHAnsi"/>
          <w:color w:val="000000"/>
          <w:kern w:val="0"/>
          <w14:ligatures w14:val="none"/>
        </w:rPr>
        <w:t>Radius Mapping supports modern public safety workflows by integrating GIS-based caller location, streaming video, text-</w:t>
      </w:r>
      <w:r w:rsidR="00B77338">
        <w:rPr>
          <w:rFonts w:eastAsia="Times New Roman" w:cstheme="minorHAnsi"/>
          <w:color w:val="000000"/>
          <w:kern w:val="0"/>
          <w14:ligatures w14:val="none"/>
        </w:rPr>
        <w:t>from</w:t>
      </w:r>
      <w:r w:rsidRPr="00EF6426">
        <w:rPr>
          <w:rFonts w:eastAsia="Times New Roman" w:cstheme="minorHAnsi"/>
          <w:color w:val="000000"/>
          <w:kern w:val="0"/>
          <w14:ligatures w14:val="none"/>
        </w:rPr>
        <w:t xml:space="preserve">-911, and other digital communication tools into one unified platform. This ensures critical details reach </w:t>
      </w:r>
      <w:r w:rsidR="00B77338">
        <w:rPr>
          <w:rFonts w:eastAsia="Times New Roman" w:cstheme="minorHAnsi"/>
          <w:color w:val="000000"/>
          <w:kern w:val="0"/>
          <w14:ligatures w14:val="none"/>
        </w:rPr>
        <w:t>telecommunicators</w:t>
      </w:r>
      <w:r w:rsidRPr="00EF6426">
        <w:rPr>
          <w:rFonts w:eastAsia="Times New Roman" w:cstheme="minorHAnsi"/>
          <w:color w:val="000000"/>
          <w:kern w:val="0"/>
          <w14:ligatures w14:val="none"/>
        </w:rPr>
        <w:t xml:space="preserve"> as fast as possible, even in complex or evolving incidents. It also helps bridge communication gaps for vulnerable or at-risk callers, including those who are non-verbal or hearing impaired</w:t>
      </w:r>
      <w:r w:rsidR="00193518">
        <w:rPr>
          <w:rFonts w:eastAsia="Times New Roman" w:cstheme="minorHAnsi"/>
          <w:color w:val="000000"/>
          <w:kern w:val="0"/>
          <w14:ligatures w14:val="none"/>
        </w:rPr>
        <w:t>, through AI language translation and SMS</w:t>
      </w:r>
      <w:r w:rsidRPr="00EF6426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40F30AC1" w14:textId="37891871" w:rsidR="00EF6426" w:rsidRDefault="00EF6426" w:rsidP="00EF6426">
      <w:pPr>
        <w:spacing w:after="240"/>
        <w:rPr>
          <w:rFonts w:eastAsia="Times New Roman" w:cstheme="minorHAnsi"/>
          <w:color w:val="000000"/>
          <w:kern w:val="0"/>
          <w14:ligatures w14:val="none"/>
        </w:rPr>
      </w:pPr>
      <w:r w:rsidRPr="00EF6426">
        <w:rPr>
          <w:rFonts w:eastAsia="Times New Roman" w:cstheme="minorHAnsi"/>
          <w:color w:val="000000"/>
          <w:kern w:val="0"/>
          <w14:ligatures w14:val="none"/>
        </w:rPr>
        <w:t xml:space="preserve">“At RapidDeploy, we’re committed to giving agencies the tools they need to serve and protect their communities with speed and precision,” said Steve Raucher, </w:t>
      </w:r>
      <w:r w:rsidR="008F4B81">
        <w:rPr>
          <w:rFonts w:eastAsia="Times New Roman" w:cstheme="minorHAnsi"/>
          <w:color w:val="000000"/>
          <w:kern w:val="0"/>
          <w14:ligatures w14:val="none"/>
        </w:rPr>
        <w:t>c</w:t>
      </w:r>
      <w:r w:rsidRPr="00EF6426">
        <w:rPr>
          <w:rFonts w:eastAsia="Times New Roman" w:cstheme="minorHAnsi"/>
          <w:color w:val="000000"/>
          <w:kern w:val="0"/>
          <w14:ligatures w14:val="none"/>
        </w:rPr>
        <w:t>o-</w:t>
      </w:r>
      <w:r w:rsidR="008F4B81">
        <w:rPr>
          <w:rFonts w:eastAsia="Times New Roman" w:cstheme="minorHAnsi"/>
          <w:color w:val="000000"/>
          <w:kern w:val="0"/>
          <w14:ligatures w14:val="none"/>
        </w:rPr>
        <w:t>f</w:t>
      </w:r>
      <w:r w:rsidRPr="00EF6426">
        <w:rPr>
          <w:rFonts w:eastAsia="Times New Roman" w:cstheme="minorHAnsi"/>
          <w:color w:val="000000"/>
          <w:kern w:val="0"/>
          <w14:ligatures w14:val="none"/>
        </w:rPr>
        <w:t xml:space="preserve">ounder of RapidDeploy. “We’re proud to partner with </w:t>
      </w:r>
      <w:r w:rsidRPr="00EF6426">
        <w:rPr>
          <w:rFonts w:eastAsia="Times New Roman" w:cstheme="minorHAnsi"/>
          <w:color w:val="000000"/>
          <w:kern w:val="0"/>
          <w:highlight w:val="yellow"/>
          <w14:ligatures w14:val="none"/>
        </w:rPr>
        <w:t>[Agency Name]</w:t>
      </w:r>
      <w:r w:rsidRPr="00EF6426">
        <w:rPr>
          <w:rFonts w:eastAsia="Times New Roman" w:cstheme="minorHAnsi"/>
          <w:color w:val="000000"/>
          <w:kern w:val="0"/>
          <w14:ligatures w14:val="none"/>
        </w:rPr>
        <w:t xml:space="preserve"> as they lead the way in modernizing public safety with cloud-native technology.”</w:t>
      </w:r>
    </w:p>
    <w:p w14:paraId="1C8776EC" w14:textId="72F5EBB4" w:rsidR="008F4B81" w:rsidRDefault="008F4B81" w:rsidP="008F4B81">
      <w:r>
        <w:t>RapidDeploy was acquired by Motorola Solutions in 2025, and is now part of its ecosystem of safety and security technologies. RapidDeploy’s NG911 product suite accelerates emergency response and enhances decision-making.</w:t>
      </w:r>
    </w:p>
    <w:p w14:paraId="3BB7FD91" w14:textId="77777777" w:rsidR="008F4B81" w:rsidRPr="00EF6426" w:rsidRDefault="008F4B81" w:rsidP="00EF6426">
      <w:pPr>
        <w:spacing w:after="240"/>
        <w:rPr>
          <w:rFonts w:eastAsia="Times New Roman" w:cstheme="minorHAnsi"/>
          <w:color w:val="000000"/>
          <w:kern w:val="0"/>
          <w14:ligatures w14:val="none"/>
        </w:rPr>
      </w:pPr>
    </w:p>
    <w:p w14:paraId="5B52A767" w14:textId="7727F597" w:rsidR="00B40EAA" w:rsidRPr="00CB260E" w:rsidRDefault="00EF6426" w:rsidP="00527DF0">
      <w:pPr>
        <w:spacing w:after="240"/>
        <w:rPr>
          <w:rFonts w:eastAsia="Times New Roman" w:cstheme="minorHAnsi"/>
          <w:color w:val="000000"/>
          <w:kern w:val="0"/>
          <w14:ligatures w14:val="none"/>
        </w:rPr>
      </w:pPr>
      <w:r w:rsidRPr="00EF6426">
        <w:rPr>
          <w:rFonts w:eastAsia="Times New Roman" w:cstheme="minorHAnsi"/>
          <w:color w:val="000000"/>
          <w:kern w:val="0"/>
          <w:highlight w:val="yellow"/>
          <w14:ligatures w14:val="none"/>
        </w:rPr>
        <w:t>About [Agency Name]</w:t>
      </w:r>
      <w:r w:rsidRPr="00EF6426">
        <w:rPr>
          <w:rFonts w:eastAsia="Times New Roman" w:cstheme="minorHAnsi"/>
          <w:color w:val="000000"/>
          <w:kern w:val="0"/>
          <w:highlight w:val="yellow"/>
          <w14:ligatures w14:val="none"/>
        </w:rPr>
        <w:br/>
        <w:t>[Customer to insert their agency boilerplate here.]</w:t>
      </w:r>
    </w:p>
    <w:p w14:paraId="11F99D66" w14:textId="77777777" w:rsidR="00082F65" w:rsidRDefault="00082F65"/>
    <w:sectPr w:rsidR="00082F65" w:rsidSect="009B0E9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F0"/>
    <w:rsid w:val="00012512"/>
    <w:rsid w:val="00082F65"/>
    <w:rsid w:val="00092E15"/>
    <w:rsid w:val="000E0A69"/>
    <w:rsid w:val="00160FFF"/>
    <w:rsid w:val="001834B3"/>
    <w:rsid w:val="00193518"/>
    <w:rsid w:val="002B449C"/>
    <w:rsid w:val="00332849"/>
    <w:rsid w:val="00344231"/>
    <w:rsid w:val="00381B05"/>
    <w:rsid w:val="00383A00"/>
    <w:rsid w:val="004B2126"/>
    <w:rsid w:val="004C5DB6"/>
    <w:rsid w:val="004D5414"/>
    <w:rsid w:val="00524DE9"/>
    <w:rsid w:val="0052745D"/>
    <w:rsid w:val="00527DF0"/>
    <w:rsid w:val="0058585A"/>
    <w:rsid w:val="005B67EF"/>
    <w:rsid w:val="00613C27"/>
    <w:rsid w:val="006A4D63"/>
    <w:rsid w:val="006A5435"/>
    <w:rsid w:val="006C0DF4"/>
    <w:rsid w:val="00715CC1"/>
    <w:rsid w:val="00722C9A"/>
    <w:rsid w:val="00766A7E"/>
    <w:rsid w:val="00783012"/>
    <w:rsid w:val="007B0720"/>
    <w:rsid w:val="007E4105"/>
    <w:rsid w:val="00822254"/>
    <w:rsid w:val="00861AE5"/>
    <w:rsid w:val="0086402C"/>
    <w:rsid w:val="008D0ECF"/>
    <w:rsid w:val="008F4B81"/>
    <w:rsid w:val="009546E3"/>
    <w:rsid w:val="00961506"/>
    <w:rsid w:val="009940AC"/>
    <w:rsid w:val="00996E2E"/>
    <w:rsid w:val="009B0E94"/>
    <w:rsid w:val="009F4B8D"/>
    <w:rsid w:val="009F5051"/>
    <w:rsid w:val="00A62BA7"/>
    <w:rsid w:val="00AB0621"/>
    <w:rsid w:val="00AE57B8"/>
    <w:rsid w:val="00AF3027"/>
    <w:rsid w:val="00B40EAA"/>
    <w:rsid w:val="00B41F8E"/>
    <w:rsid w:val="00B722EC"/>
    <w:rsid w:val="00B77338"/>
    <w:rsid w:val="00BB295C"/>
    <w:rsid w:val="00BD33AA"/>
    <w:rsid w:val="00C972B9"/>
    <w:rsid w:val="00CB260E"/>
    <w:rsid w:val="00CD722E"/>
    <w:rsid w:val="00D014F2"/>
    <w:rsid w:val="00D073A7"/>
    <w:rsid w:val="00D2380B"/>
    <w:rsid w:val="00D40949"/>
    <w:rsid w:val="00E64E4A"/>
    <w:rsid w:val="00EA461E"/>
    <w:rsid w:val="00EE0A64"/>
    <w:rsid w:val="00EF3BD1"/>
    <w:rsid w:val="00EF6426"/>
    <w:rsid w:val="00F31615"/>
    <w:rsid w:val="00F713D6"/>
    <w:rsid w:val="00F76F9F"/>
    <w:rsid w:val="00FC5D1B"/>
    <w:rsid w:val="482C5C65"/>
    <w:rsid w:val="4D8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D399"/>
  <w15:chartTrackingRefBased/>
  <w15:docId w15:val="{4EF88386-1553-554F-8890-CE9482DA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DF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27DF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D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0A64"/>
  </w:style>
  <w:style w:type="paragraph" w:customStyle="1" w:styleId="paragraph">
    <w:name w:val="paragraph"/>
    <w:basedOn w:val="Normal"/>
    <w:rsid w:val="00B40E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40EAA"/>
  </w:style>
  <w:style w:type="character" w:customStyle="1" w:styleId="eop">
    <w:name w:val="eop"/>
    <w:basedOn w:val="DefaultParagraphFont"/>
    <w:rsid w:val="00B40EAA"/>
  </w:style>
  <w:style w:type="character" w:styleId="UnresolvedMention">
    <w:name w:val="Unresolved Mention"/>
    <w:basedOn w:val="DefaultParagraphFont"/>
    <w:uiPriority w:val="99"/>
    <w:semiHidden/>
    <w:unhideWhenUsed/>
    <w:rsid w:val="0016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piddeploy.com/?utm_campaign=press_release&amp;utm_source=pr&amp;utm_medium=radiusmapping" TargetMode="External"/><Relationship Id="rId4" Type="http://schemas.openxmlformats.org/officeDocument/2006/relationships/hyperlink" Target="https://rapiddeploy.com/mapping?utm_campaign=press_release&amp;utm_source=pr&amp;utm_medium=radiusmapp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Lemle</dc:creator>
  <cp:keywords/>
  <dc:description/>
  <cp:lastModifiedBy>Kathy Mammon</cp:lastModifiedBy>
  <cp:revision>24</cp:revision>
  <dcterms:created xsi:type="dcterms:W3CDTF">2025-04-04T13:19:00Z</dcterms:created>
  <dcterms:modified xsi:type="dcterms:W3CDTF">2025-05-19T19:28:00Z</dcterms:modified>
</cp:coreProperties>
</file>